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F0" w:rsidRPr="001E6AF0" w:rsidRDefault="001E6AF0" w:rsidP="001E6AF0">
      <w:pPr>
        <w:jc w:val="right"/>
        <w:rPr>
          <w:sz w:val="24"/>
          <w:szCs w:val="24"/>
        </w:rPr>
      </w:pPr>
      <w:r w:rsidRPr="001E6AF0">
        <w:rPr>
          <w:sz w:val="24"/>
          <w:szCs w:val="24"/>
        </w:rPr>
        <w:t>Name________________________________________ Class____________</w:t>
      </w:r>
    </w:p>
    <w:p w:rsidR="001E6AF0" w:rsidRDefault="001E6AF0" w:rsidP="001E6AF0">
      <w:pPr>
        <w:jc w:val="center"/>
        <w:rPr>
          <w:sz w:val="28"/>
          <w:szCs w:val="28"/>
          <w:u w:val="single"/>
        </w:rPr>
      </w:pPr>
      <w:r w:rsidRPr="001E6AF0">
        <w:rPr>
          <w:sz w:val="28"/>
          <w:szCs w:val="28"/>
          <w:u w:val="single"/>
        </w:rPr>
        <w:t xml:space="preserve">Cellular Respiration/Photosynthesis Tic-Tac-Toe </w:t>
      </w:r>
    </w:p>
    <w:p w:rsidR="001E6AF0" w:rsidRPr="001E6AF0" w:rsidRDefault="001E6AF0" w:rsidP="001E6AF0">
      <w:pPr>
        <w:jc w:val="center"/>
        <w:rPr>
          <w:sz w:val="24"/>
          <w:szCs w:val="24"/>
        </w:rPr>
      </w:pPr>
      <w:r>
        <w:rPr>
          <w:sz w:val="24"/>
          <w:szCs w:val="24"/>
        </w:rPr>
        <w:t>Directions: complete three projects out of the fo</w:t>
      </w:r>
      <w:r w:rsidR="00C55B2F">
        <w:rPr>
          <w:sz w:val="24"/>
          <w:szCs w:val="24"/>
        </w:rPr>
        <w:t>llowing.  The three projects don’t be in a row, but you must do</w:t>
      </w:r>
      <w:bookmarkStart w:id="0" w:name="_GoBack"/>
      <w:bookmarkEnd w:id="0"/>
      <w:r>
        <w:rPr>
          <w:sz w:val="24"/>
          <w:szCs w:val="24"/>
        </w:rPr>
        <w:t xml:space="preserve"> the middle </w:t>
      </w:r>
      <w:r w:rsidR="00C55B2F">
        <w:rPr>
          <w:sz w:val="24"/>
          <w:szCs w:val="24"/>
        </w:rPr>
        <w:t>square</w:t>
      </w:r>
    </w:p>
    <w:tbl>
      <w:tblPr>
        <w:tblStyle w:val="TableGrid"/>
        <w:tblpPr w:leftFromText="180" w:rightFromText="180" w:vertAnchor="page" w:horzAnchor="margin" w:tblpXSpec="center" w:tblpY="2806"/>
        <w:tblW w:w="0" w:type="auto"/>
        <w:tblLook w:val="04A0" w:firstRow="1" w:lastRow="0" w:firstColumn="1" w:lastColumn="0" w:noHBand="0" w:noVBand="1"/>
      </w:tblPr>
      <w:tblGrid>
        <w:gridCol w:w="3192"/>
        <w:gridCol w:w="3192"/>
        <w:gridCol w:w="3192"/>
      </w:tblGrid>
      <w:tr w:rsidR="001E6AF0" w:rsidTr="001E6AF0">
        <w:trPr>
          <w:trHeight w:val="620"/>
        </w:trPr>
        <w:tc>
          <w:tcPr>
            <w:tcW w:w="3192" w:type="dxa"/>
          </w:tcPr>
          <w:p w:rsidR="001E6AF0" w:rsidRPr="00353BFC" w:rsidRDefault="001E6AF0" w:rsidP="001E6AF0">
            <w:pPr>
              <w:jc w:val="center"/>
              <w:rPr>
                <w:sz w:val="28"/>
                <w:szCs w:val="28"/>
              </w:rPr>
            </w:pPr>
            <w:r w:rsidRPr="00353BFC">
              <w:rPr>
                <w:sz w:val="28"/>
                <w:szCs w:val="28"/>
              </w:rPr>
              <w:t>Board Game</w:t>
            </w:r>
          </w:p>
        </w:tc>
        <w:tc>
          <w:tcPr>
            <w:tcW w:w="3192" w:type="dxa"/>
          </w:tcPr>
          <w:p w:rsidR="001E6AF0" w:rsidRPr="00353BFC" w:rsidRDefault="001E6AF0" w:rsidP="001E6AF0">
            <w:pPr>
              <w:jc w:val="center"/>
              <w:rPr>
                <w:sz w:val="28"/>
                <w:szCs w:val="28"/>
              </w:rPr>
            </w:pPr>
            <w:r w:rsidRPr="00353BFC">
              <w:rPr>
                <w:sz w:val="28"/>
                <w:szCs w:val="28"/>
              </w:rPr>
              <w:t>Riddle</w:t>
            </w:r>
          </w:p>
        </w:tc>
        <w:tc>
          <w:tcPr>
            <w:tcW w:w="3192" w:type="dxa"/>
          </w:tcPr>
          <w:p w:rsidR="001E6AF0" w:rsidRPr="00353BFC" w:rsidRDefault="001E6AF0" w:rsidP="001E6AF0">
            <w:pPr>
              <w:jc w:val="center"/>
              <w:rPr>
                <w:sz w:val="28"/>
                <w:szCs w:val="28"/>
              </w:rPr>
            </w:pPr>
            <w:r w:rsidRPr="00353BFC">
              <w:rPr>
                <w:sz w:val="28"/>
                <w:szCs w:val="28"/>
              </w:rPr>
              <w:t>Collage</w:t>
            </w:r>
          </w:p>
        </w:tc>
      </w:tr>
      <w:tr w:rsidR="001E6AF0" w:rsidRPr="00904FD6" w:rsidTr="001E6AF0">
        <w:tc>
          <w:tcPr>
            <w:tcW w:w="3192" w:type="dxa"/>
          </w:tcPr>
          <w:p w:rsidR="001E6AF0" w:rsidRPr="00904FD6" w:rsidRDefault="001E6AF0" w:rsidP="001E6AF0">
            <w:pPr>
              <w:pStyle w:val="ListParagraph"/>
              <w:rPr>
                <w:sz w:val="24"/>
                <w:szCs w:val="24"/>
              </w:rPr>
            </w:pPr>
          </w:p>
          <w:p w:rsidR="001E6AF0" w:rsidRPr="00904FD6" w:rsidRDefault="001E6AF0" w:rsidP="001E6AF0">
            <w:pPr>
              <w:rPr>
                <w:sz w:val="24"/>
                <w:szCs w:val="24"/>
              </w:rPr>
            </w:pPr>
            <w:r w:rsidRPr="00904FD6">
              <w:rPr>
                <w:sz w:val="24"/>
                <w:szCs w:val="24"/>
              </w:rPr>
              <w:t xml:space="preserve">Make a board game that can be played to learn at least 10 facts concerning cellular respiration and 10 facts </w:t>
            </w:r>
            <w:r w:rsidR="00E94949" w:rsidRPr="00904FD6">
              <w:rPr>
                <w:sz w:val="24"/>
                <w:szCs w:val="24"/>
              </w:rPr>
              <w:t>concerning photosynthesis</w:t>
            </w:r>
            <w:r w:rsidRPr="00904FD6">
              <w:rPr>
                <w:sz w:val="24"/>
                <w:szCs w:val="24"/>
              </w:rPr>
              <w:t>.</w:t>
            </w:r>
          </w:p>
        </w:tc>
        <w:tc>
          <w:tcPr>
            <w:tcW w:w="3192" w:type="dxa"/>
          </w:tcPr>
          <w:p w:rsidR="001E6AF0" w:rsidRPr="00904FD6" w:rsidRDefault="001E6AF0" w:rsidP="001E6AF0">
            <w:pPr>
              <w:pStyle w:val="ListParagraph"/>
              <w:rPr>
                <w:sz w:val="24"/>
                <w:szCs w:val="24"/>
              </w:rPr>
            </w:pPr>
          </w:p>
          <w:p w:rsidR="001E6AF0" w:rsidRPr="00904FD6" w:rsidRDefault="001E6AF0" w:rsidP="001E6AF0">
            <w:pPr>
              <w:rPr>
                <w:sz w:val="24"/>
                <w:szCs w:val="24"/>
              </w:rPr>
            </w:pPr>
            <w:r w:rsidRPr="00904FD6">
              <w:rPr>
                <w:sz w:val="24"/>
                <w:szCs w:val="24"/>
              </w:rPr>
              <w:t xml:space="preserve">Write a riddle for 10 different facts about photosynthesis and cellular respiration that give hints to its </w:t>
            </w:r>
            <w:r w:rsidR="00E94949" w:rsidRPr="00904FD6">
              <w:rPr>
                <w:sz w:val="24"/>
                <w:szCs w:val="24"/>
              </w:rPr>
              <w:t>identity,</w:t>
            </w:r>
            <w:r w:rsidRPr="00904FD6">
              <w:rPr>
                <w:sz w:val="24"/>
                <w:szCs w:val="24"/>
              </w:rPr>
              <w:t xml:space="preserve"> but does not give the identity away.</w:t>
            </w:r>
          </w:p>
        </w:tc>
        <w:tc>
          <w:tcPr>
            <w:tcW w:w="3192" w:type="dxa"/>
          </w:tcPr>
          <w:p w:rsidR="001E6AF0" w:rsidRPr="00904FD6" w:rsidRDefault="001E6AF0" w:rsidP="001E6AF0">
            <w:pPr>
              <w:pStyle w:val="ListParagraph"/>
              <w:rPr>
                <w:sz w:val="24"/>
                <w:szCs w:val="24"/>
              </w:rPr>
            </w:pPr>
          </w:p>
          <w:p w:rsidR="001E6AF0" w:rsidRPr="00904FD6" w:rsidRDefault="001E6AF0" w:rsidP="001E6AF0">
            <w:pPr>
              <w:rPr>
                <w:sz w:val="24"/>
                <w:szCs w:val="24"/>
              </w:rPr>
            </w:pPr>
            <w:r w:rsidRPr="00904FD6">
              <w:rPr>
                <w:sz w:val="24"/>
                <w:szCs w:val="24"/>
              </w:rPr>
              <w:t>Create a collage that illustrates the affects, uses, and processes of a food web and energy flow.  Be sure to label each part of your collage and explain your reasoning for its placement on the back of your collage.</w:t>
            </w:r>
          </w:p>
        </w:tc>
      </w:tr>
      <w:tr w:rsidR="001E6AF0" w:rsidTr="001E6AF0">
        <w:tc>
          <w:tcPr>
            <w:tcW w:w="3192" w:type="dxa"/>
          </w:tcPr>
          <w:p w:rsidR="001E6AF0" w:rsidRPr="00353BFC" w:rsidRDefault="001E6AF0" w:rsidP="001E6AF0">
            <w:pPr>
              <w:jc w:val="center"/>
              <w:rPr>
                <w:sz w:val="28"/>
                <w:szCs w:val="28"/>
              </w:rPr>
            </w:pPr>
            <w:r w:rsidRPr="00353BFC">
              <w:rPr>
                <w:sz w:val="28"/>
                <w:szCs w:val="28"/>
              </w:rPr>
              <w:t>Dialogue / Debate</w:t>
            </w:r>
          </w:p>
        </w:tc>
        <w:tc>
          <w:tcPr>
            <w:tcW w:w="3192" w:type="dxa"/>
          </w:tcPr>
          <w:p w:rsidR="001E6AF0" w:rsidRDefault="001E6AF0" w:rsidP="001E6AF0">
            <w:pPr>
              <w:jc w:val="center"/>
              <w:rPr>
                <w:sz w:val="28"/>
                <w:szCs w:val="28"/>
              </w:rPr>
            </w:pPr>
            <w:r w:rsidRPr="00353BFC">
              <w:rPr>
                <w:sz w:val="28"/>
                <w:szCs w:val="28"/>
              </w:rPr>
              <w:t>Report-</w:t>
            </w:r>
          </w:p>
          <w:p w:rsidR="001E6AF0" w:rsidRPr="00353BFC" w:rsidRDefault="001E6AF0" w:rsidP="001E6AF0">
            <w:pPr>
              <w:jc w:val="center"/>
              <w:rPr>
                <w:sz w:val="28"/>
                <w:szCs w:val="28"/>
              </w:rPr>
            </w:pPr>
            <w:r w:rsidRPr="00353BFC">
              <w:rPr>
                <w:sz w:val="28"/>
                <w:szCs w:val="28"/>
              </w:rPr>
              <w:t xml:space="preserve">How does it </w:t>
            </w:r>
            <w:r w:rsidR="00E94949" w:rsidRPr="00353BFC">
              <w:rPr>
                <w:sz w:val="28"/>
                <w:szCs w:val="28"/>
              </w:rPr>
              <w:t>affect</w:t>
            </w:r>
            <w:r w:rsidRPr="00353BFC">
              <w:rPr>
                <w:sz w:val="28"/>
                <w:szCs w:val="28"/>
              </w:rPr>
              <w:t xml:space="preserve"> you?</w:t>
            </w:r>
          </w:p>
        </w:tc>
        <w:tc>
          <w:tcPr>
            <w:tcW w:w="3192" w:type="dxa"/>
          </w:tcPr>
          <w:p w:rsidR="001E6AF0" w:rsidRDefault="001E6AF0" w:rsidP="001E6AF0">
            <w:pPr>
              <w:jc w:val="center"/>
              <w:rPr>
                <w:sz w:val="28"/>
                <w:szCs w:val="28"/>
              </w:rPr>
            </w:pPr>
            <w:r w:rsidRPr="00353BFC">
              <w:rPr>
                <w:sz w:val="28"/>
                <w:szCs w:val="28"/>
              </w:rPr>
              <w:t>Report-</w:t>
            </w:r>
          </w:p>
          <w:p w:rsidR="001E6AF0" w:rsidRPr="00353BFC" w:rsidRDefault="001E6AF0" w:rsidP="001E6AF0">
            <w:pPr>
              <w:jc w:val="center"/>
              <w:rPr>
                <w:sz w:val="28"/>
                <w:szCs w:val="28"/>
              </w:rPr>
            </w:pPr>
            <w:r w:rsidRPr="00353BFC">
              <w:rPr>
                <w:sz w:val="28"/>
                <w:szCs w:val="28"/>
              </w:rPr>
              <w:t>Other Planets</w:t>
            </w:r>
          </w:p>
        </w:tc>
      </w:tr>
      <w:tr w:rsidR="001E6AF0" w:rsidTr="001E6AF0">
        <w:tc>
          <w:tcPr>
            <w:tcW w:w="3192" w:type="dxa"/>
          </w:tcPr>
          <w:p w:rsidR="001E6AF0" w:rsidRPr="00904FD6" w:rsidRDefault="001E6AF0" w:rsidP="001E6AF0">
            <w:pPr>
              <w:pStyle w:val="ListParagraph"/>
              <w:rPr>
                <w:sz w:val="24"/>
                <w:szCs w:val="24"/>
              </w:rPr>
            </w:pPr>
          </w:p>
          <w:p w:rsidR="001E6AF0" w:rsidRPr="00904FD6" w:rsidRDefault="00904FD6" w:rsidP="00904FD6">
            <w:pPr>
              <w:rPr>
                <w:sz w:val="24"/>
                <w:szCs w:val="24"/>
              </w:rPr>
            </w:pPr>
            <w:r w:rsidRPr="00904FD6">
              <w:rPr>
                <w:sz w:val="24"/>
                <w:szCs w:val="24"/>
              </w:rPr>
              <w:t xml:space="preserve">Write the dialogue of a debate between a plant and an animal, where they are debating why their method of energy retrieval (respiration vs. photosynthesis) is superior to their </w:t>
            </w:r>
            <w:proofErr w:type="gramStart"/>
            <w:r w:rsidRPr="00904FD6">
              <w:rPr>
                <w:sz w:val="24"/>
                <w:szCs w:val="24"/>
              </w:rPr>
              <w:t>opponents</w:t>
            </w:r>
            <w:proofErr w:type="gramEnd"/>
            <w:r w:rsidRPr="00904FD6">
              <w:rPr>
                <w:sz w:val="24"/>
                <w:szCs w:val="24"/>
              </w:rPr>
              <w:t xml:space="preserve"> method.</w:t>
            </w:r>
          </w:p>
        </w:tc>
        <w:tc>
          <w:tcPr>
            <w:tcW w:w="3192" w:type="dxa"/>
          </w:tcPr>
          <w:p w:rsidR="001E6AF0" w:rsidRPr="00904FD6" w:rsidRDefault="001E6AF0" w:rsidP="001E6AF0">
            <w:pPr>
              <w:pStyle w:val="ListParagraph"/>
              <w:rPr>
                <w:sz w:val="24"/>
                <w:szCs w:val="24"/>
              </w:rPr>
            </w:pPr>
          </w:p>
          <w:p w:rsidR="001E6AF0" w:rsidRPr="00904FD6" w:rsidRDefault="00904FD6" w:rsidP="00904FD6">
            <w:pPr>
              <w:rPr>
                <w:sz w:val="24"/>
                <w:szCs w:val="24"/>
              </w:rPr>
            </w:pPr>
            <w:r w:rsidRPr="00904FD6">
              <w:rPr>
                <w:sz w:val="24"/>
                <w:szCs w:val="24"/>
              </w:rPr>
              <w:t>Write a report about how photosynthesis and cellular respiration has effected you.  Be sure to include pictures, diagrams and any information you have learned about in class</w:t>
            </w:r>
          </w:p>
        </w:tc>
        <w:tc>
          <w:tcPr>
            <w:tcW w:w="3192" w:type="dxa"/>
          </w:tcPr>
          <w:p w:rsidR="001E6AF0" w:rsidRPr="00904FD6" w:rsidRDefault="001E6AF0" w:rsidP="001E6AF0">
            <w:pPr>
              <w:pStyle w:val="ListParagraph"/>
              <w:rPr>
                <w:sz w:val="24"/>
                <w:szCs w:val="24"/>
              </w:rPr>
            </w:pPr>
          </w:p>
          <w:p w:rsidR="001E6AF0" w:rsidRPr="00904FD6" w:rsidRDefault="00904FD6" w:rsidP="00904FD6">
            <w:pPr>
              <w:rPr>
                <w:sz w:val="24"/>
                <w:szCs w:val="24"/>
              </w:rPr>
            </w:pPr>
            <w:r w:rsidRPr="00904FD6">
              <w:rPr>
                <w:sz w:val="24"/>
                <w:szCs w:val="24"/>
              </w:rPr>
              <w:t>Write a paper discussing your predictions of how cellular respiration and photosynthesis might appear on another planet.  This planet must have an atmosphere that is different from the earth’s atmosphere.  Explain your reasoning for each set of predictions.</w:t>
            </w:r>
          </w:p>
        </w:tc>
      </w:tr>
      <w:tr w:rsidR="001E6AF0" w:rsidTr="001E6AF0">
        <w:tc>
          <w:tcPr>
            <w:tcW w:w="3192" w:type="dxa"/>
          </w:tcPr>
          <w:p w:rsidR="001E6AF0" w:rsidRPr="00353BFC" w:rsidRDefault="001E6AF0" w:rsidP="001E6AF0">
            <w:pPr>
              <w:jc w:val="center"/>
              <w:rPr>
                <w:sz w:val="28"/>
                <w:szCs w:val="28"/>
              </w:rPr>
            </w:pPr>
            <w:r>
              <w:rPr>
                <w:sz w:val="28"/>
                <w:szCs w:val="28"/>
              </w:rPr>
              <w:t>Diagram of B</w:t>
            </w:r>
            <w:r w:rsidRPr="00353BFC">
              <w:rPr>
                <w:sz w:val="28"/>
                <w:szCs w:val="28"/>
              </w:rPr>
              <w:t>oth</w:t>
            </w:r>
          </w:p>
        </w:tc>
        <w:tc>
          <w:tcPr>
            <w:tcW w:w="3192" w:type="dxa"/>
          </w:tcPr>
          <w:p w:rsidR="001E6AF0" w:rsidRPr="00353BFC" w:rsidRDefault="001E6AF0" w:rsidP="001E6AF0">
            <w:pPr>
              <w:jc w:val="center"/>
              <w:rPr>
                <w:sz w:val="28"/>
                <w:szCs w:val="28"/>
              </w:rPr>
            </w:pPr>
            <w:r w:rsidRPr="00353BFC">
              <w:rPr>
                <w:sz w:val="28"/>
                <w:szCs w:val="28"/>
              </w:rPr>
              <w:t>Rap / Song</w:t>
            </w:r>
          </w:p>
        </w:tc>
        <w:tc>
          <w:tcPr>
            <w:tcW w:w="3192" w:type="dxa"/>
          </w:tcPr>
          <w:p w:rsidR="001E6AF0" w:rsidRPr="00353BFC" w:rsidRDefault="001E6AF0" w:rsidP="001E6AF0">
            <w:pPr>
              <w:jc w:val="center"/>
              <w:rPr>
                <w:sz w:val="28"/>
                <w:szCs w:val="28"/>
              </w:rPr>
            </w:pPr>
            <w:r w:rsidRPr="00353BFC">
              <w:rPr>
                <w:sz w:val="28"/>
                <w:szCs w:val="28"/>
              </w:rPr>
              <w:t>Lesson Plan</w:t>
            </w:r>
          </w:p>
        </w:tc>
      </w:tr>
      <w:tr w:rsidR="001E6AF0" w:rsidTr="001E6AF0">
        <w:trPr>
          <w:trHeight w:val="2483"/>
        </w:trPr>
        <w:tc>
          <w:tcPr>
            <w:tcW w:w="3192" w:type="dxa"/>
          </w:tcPr>
          <w:p w:rsidR="001E6AF0" w:rsidRPr="00904FD6" w:rsidRDefault="001E6AF0" w:rsidP="001E6AF0">
            <w:pPr>
              <w:pStyle w:val="ListParagraph"/>
              <w:rPr>
                <w:sz w:val="24"/>
                <w:szCs w:val="24"/>
              </w:rPr>
            </w:pPr>
          </w:p>
          <w:p w:rsidR="001E6AF0" w:rsidRPr="00904FD6" w:rsidRDefault="00904FD6" w:rsidP="00904FD6">
            <w:pPr>
              <w:rPr>
                <w:sz w:val="24"/>
                <w:szCs w:val="24"/>
              </w:rPr>
            </w:pPr>
            <w:r w:rsidRPr="00904FD6">
              <w:rPr>
                <w:sz w:val="24"/>
                <w:szCs w:val="24"/>
              </w:rPr>
              <w:t>Create or draw a visual diagram that shows the stages of photosynthesis and cellular respiration.</w:t>
            </w:r>
          </w:p>
        </w:tc>
        <w:tc>
          <w:tcPr>
            <w:tcW w:w="3192" w:type="dxa"/>
          </w:tcPr>
          <w:p w:rsidR="001E6AF0" w:rsidRPr="00904FD6" w:rsidRDefault="001E6AF0" w:rsidP="001E6AF0">
            <w:pPr>
              <w:pStyle w:val="ListParagraph"/>
              <w:rPr>
                <w:sz w:val="24"/>
                <w:szCs w:val="24"/>
              </w:rPr>
            </w:pPr>
          </w:p>
          <w:p w:rsidR="001E6AF0" w:rsidRPr="00904FD6" w:rsidRDefault="00904FD6" w:rsidP="00904FD6">
            <w:pPr>
              <w:rPr>
                <w:sz w:val="24"/>
                <w:szCs w:val="24"/>
              </w:rPr>
            </w:pPr>
            <w:r w:rsidRPr="00904FD6">
              <w:rPr>
                <w:sz w:val="24"/>
                <w:szCs w:val="24"/>
              </w:rPr>
              <w:t>Write a rap or song that discusses photosynthesis and cellular respiration.</w:t>
            </w:r>
          </w:p>
        </w:tc>
        <w:tc>
          <w:tcPr>
            <w:tcW w:w="3192" w:type="dxa"/>
          </w:tcPr>
          <w:p w:rsidR="001E6AF0" w:rsidRPr="00904FD6" w:rsidRDefault="001E6AF0" w:rsidP="001E6AF0">
            <w:pPr>
              <w:pStyle w:val="ListParagraph"/>
              <w:rPr>
                <w:sz w:val="24"/>
                <w:szCs w:val="24"/>
              </w:rPr>
            </w:pPr>
          </w:p>
          <w:p w:rsidR="001E6AF0" w:rsidRPr="00904FD6" w:rsidRDefault="00904FD6" w:rsidP="00904FD6">
            <w:pPr>
              <w:rPr>
                <w:sz w:val="24"/>
                <w:szCs w:val="24"/>
              </w:rPr>
            </w:pPr>
            <w:r w:rsidRPr="00904FD6">
              <w:rPr>
                <w:sz w:val="24"/>
                <w:szCs w:val="24"/>
              </w:rPr>
              <w:t>Design a fun and interesting “lesson plan” to teach photosynthesis and cellular respiration to 5</w:t>
            </w:r>
            <w:r w:rsidRPr="00904FD6">
              <w:rPr>
                <w:sz w:val="24"/>
                <w:szCs w:val="24"/>
                <w:vertAlign w:val="superscript"/>
              </w:rPr>
              <w:t>th</w:t>
            </w:r>
            <w:r w:rsidRPr="00904FD6">
              <w:rPr>
                <w:sz w:val="24"/>
                <w:szCs w:val="24"/>
              </w:rPr>
              <w:t xml:space="preserve"> graders.</w:t>
            </w:r>
          </w:p>
        </w:tc>
      </w:tr>
    </w:tbl>
    <w:p w:rsidR="001E6AF0" w:rsidRDefault="001E6AF0" w:rsidP="001E6AF0">
      <w:pPr>
        <w:jc w:val="right"/>
        <w:rPr>
          <w:sz w:val="28"/>
          <w:szCs w:val="28"/>
        </w:rPr>
      </w:pPr>
    </w:p>
    <w:p w:rsidR="001E6AF0" w:rsidRDefault="001E6AF0" w:rsidP="001E6AF0">
      <w:pPr>
        <w:jc w:val="right"/>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Default="0061396B" w:rsidP="00867F45">
      <w:pPr>
        <w:jc w:val="center"/>
        <w:rPr>
          <w:sz w:val="28"/>
          <w:szCs w:val="28"/>
        </w:rPr>
      </w:pPr>
    </w:p>
    <w:p w:rsidR="0061396B" w:rsidRPr="00904FD6" w:rsidRDefault="00904FD6" w:rsidP="00904FD6">
      <w:pPr>
        <w:rPr>
          <w:b/>
          <w:sz w:val="24"/>
          <w:szCs w:val="24"/>
          <w:u w:val="single"/>
        </w:rPr>
      </w:pPr>
      <w:r>
        <w:rPr>
          <w:sz w:val="24"/>
          <w:szCs w:val="24"/>
        </w:rPr>
        <w:tab/>
      </w:r>
      <w:r w:rsidRPr="00904FD6">
        <w:rPr>
          <w:b/>
          <w:sz w:val="24"/>
          <w:szCs w:val="24"/>
          <w:u w:val="single"/>
        </w:rPr>
        <w:t>Attach any papers to this sheet.</w:t>
      </w:r>
    </w:p>
    <w:p w:rsidR="0061396B" w:rsidRDefault="0061396B" w:rsidP="00867F45">
      <w:pPr>
        <w:jc w:val="center"/>
        <w:rPr>
          <w:sz w:val="28"/>
          <w:szCs w:val="28"/>
        </w:rPr>
      </w:pPr>
    </w:p>
    <w:p w:rsidR="0061396B" w:rsidRPr="00353BFC" w:rsidRDefault="0061396B" w:rsidP="001E6AF0">
      <w:pPr>
        <w:rPr>
          <w:sz w:val="28"/>
          <w:szCs w:val="28"/>
        </w:rPr>
      </w:pPr>
    </w:p>
    <w:sectPr w:rsidR="0061396B" w:rsidRPr="00353BFC" w:rsidSect="00613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91A9C"/>
    <w:multiLevelType w:val="hybridMultilevel"/>
    <w:tmpl w:val="2984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D35F3"/>
    <w:multiLevelType w:val="hybridMultilevel"/>
    <w:tmpl w:val="8E78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5"/>
    <w:rsid w:val="001D59DD"/>
    <w:rsid w:val="001E6AF0"/>
    <w:rsid w:val="002F4BBD"/>
    <w:rsid w:val="00353BFC"/>
    <w:rsid w:val="00364734"/>
    <w:rsid w:val="004D1A43"/>
    <w:rsid w:val="0061396B"/>
    <w:rsid w:val="0072691A"/>
    <w:rsid w:val="00867F45"/>
    <w:rsid w:val="008C52DB"/>
    <w:rsid w:val="00904FD6"/>
    <w:rsid w:val="00C55B2F"/>
    <w:rsid w:val="00E43EA8"/>
    <w:rsid w:val="00E9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1A39E-0AA8-4780-8769-2F54EFE0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BBD"/>
    <w:pPr>
      <w:ind w:left="720"/>
      <w:contextualSpacing/>
    </w:pPr>
  </w:style>
  <w:style w:type="paragraph" w:styleId="NoSpacing">
    <w:name w:val="No Spacing"/>
    <w:uiPriority w:val="1"/>
    <w:qFormat/>
    <w:rsid w:val="00353BFC"/>
    <w:pPr>
      <w:spacing w:after="0" w:line="240" w:lineRule="auto"/>
    </w:pPr>
  </w:style>
  <w:style w:type="paragraph" w:styleId="BalloonText">
    <w:name w:val="Balloon Text"/>
    <w:basedOn w:val="Normal"/>
    <w:link w:val="BalloonTextChar"/>
    <w:uiPriority w:val="99"/>
    <w:semiHidden/>
    <w:unhideWhenUsed/>
    <w:rsid w:val="00C55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maurleen.plant</dc:creator>
  <cp:lastModifiedBy>David Joy</cp:lastModifiedBy>
  <cp:revision>3</cp:revision>
  <cp:lastPrinted>2015-04-22T13:28:00Z</cp:lastPrinted>
  <dcterms:created xsi:type="dcterms:W3CDTF">2015-04-15T13:25:00Z</dcterms:created>
  <dcterms:modified xsi:type="dcterms:W3CDTF">2015-04-22T13:40:00Z</dcterms:modified>
</cp:coreProperties>
</file>